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95C36" w14:textId="7DA41883" w:rsidR="00F903C3" w:rsidRPr="00F903C3" w:rsidRDefault="00F903C3" w:rsidP="00F903C3">
      <w:pPr>
        <w:jc w:val="center"/>
        <w:rPr>
          <w:b/>
          <w:bCs/>
          <w:sz w:val="24"/>
          <w:szCs w:val="24"/>
        </w:rPr>
      </w:pPr>
      <w:r w:rsidRPr="00F903C3">
        <w:rPr>
          <w:b/>
          <w:bCs/>
          <w:sz w:val="24"/>
          <w:szCs w:val="24"/>
        </w:rPr>
        <w:t>REGULAMIN KONKURSU</w:t>
      </w:r>
      <w:r w:rsidR="00C81186">
        <w:rPr>
          <w:b/>
          <w:bCs/>
          <w:sz w:val="24"/>
          <w:szCs w:val="24"/>
        </w:rPr>
        <w:t xml:space="preserve"> WIELKANOCNEGO 2026</w:t>
      </w:r>
      <w:r w:rsidRPr="00F903C3">
        <w:rPr>
          <w:b/>
          <w:bCs/>
          <w:sz w:val="24"/>
          <w:szCs w:val="24"/>
        </w:rPr>
        <w:br/>
      </w:r>
      <w:r>
        <w:rPr>
          <w:b/>
          <w:bCs/>
          <w:sz w:val="24"/>
          <w:szCs w:val="24"/>
        </w:rPr>
        <w:t>„</w:t>
      </w:r>
      <w:r w:rsidR="00C81186">
        <w:rPr>
          <w:b/>
          <w:bCs/>
          <w:sz w:val="24"/>
          <w:szCs w:val="24"/>
        </w:rPr>
        <w:t>ALE JAJO</w:t>
      </w:r>
      <w:r>
        <w:rPr>
          <w:b/>
          <w:bCs/>
          <w:sz w:val="24"/>
          <w:szCs w:val="24"/>
        </w:rPr>
        <w:t>”</w:t>
      </w:r>
      <w:r w:rsidRPr="00F903C3">
        <w:rPr>
          <w:b/>
          <w:bCs/>
          <w:sz w:val="24"/>
          <w:szCs w:val="24"/>
        </w:rPr>
        <w:t xml:space="preserve"> </w:t>
      </w:r>
    </w:p>
    <w:p w14:paraId="300B6251" w14:textId="77777777" w:rsidR="00C81186" w:rsidRDefault="00C81186" w:rsidP="00F903C3">
      <w:pPr>
        <w:spacing w:after="0" w:line="240" w:lineRule="auto"/>
        <w:rPr>
          <w:b/>
          <w:bCs/>
        </w:rPr>
      </w:pPr>
    </w:p>
    <w:p w14:paraId="641C6823" w14:textId="77777777" w:rsidR="009B315A" w:rsidRDefault="00F903C3" w:rsidP="00F903C3">
      <w:pPr>
        <w:spacing w:after="0" w:line="240" w:lineRule="auto"/>
      </w:pPr>
      <w:r w:rsidRPr="00514DE0">
        <w:rPr>
          <w:b/>
          <w:bCs/>
        </w:rPr>
        <w:t>ORGANIZATOR:</w:t>
      </w:r>
      <w:r>
        <w:br/>
        <w:t>Gminny Ośrodek Kultury w Miedźnej z siedzibą w Woli, ul. Pszczyńska 110, 43-225 Wola</w:t>
      </w:r>
    </w:p>
    <w:p w14:paraId="39837014" w14:textId="220CE791" w:rsidR="00C81186" w:rsidRDefault="00F903C3" w:rsidP="00F903C3">
      <w:pPr>
        <w:spacing w:after="0" w:line="240" w:lineRule="auto"/>
      </w:pPr>
      <w:r>
        <w:br/>
      </w:r>
      <w:r w:rsidRPr="00514DE0">
        <w:rPr>
          <w:b/>
          <w:bCs/>
        </w:rPr>
        <w:t>CELE KONKURSU:</w:t>
      </w:r>
      <w:r>
        <w:br/>
        <w:t xml:space="preserve">- </w:t>
      </w:r>
      <w:r w:rsidR="00C81186">
        <w:t>rozbudzanie zainteresowania symboliką Świąt Wielkanocnych</w:t>
      </w:r>
    </w:p>
    <w:p w14:paraId="5529B87D" w14:textId="77777777" w:rsidR="00C81186" w:rsidRDefault="00C81186" w:rsidP="00F903C3">
      <w:pPr>
        <w:spacing w:after="0" w:line="240" w:lineRule="auto"/>
      </w:pPr>
      <w:r>
        <w:t>- promowanie pozytywnych postaw wobec tradycji i kultury</w:t>
      </w:r>
    </w:p>
    <w:p w14:paraId="70DDFB05" w14:textId="1B5D1563" w:rsidR="00C81186" w:rsidRDefault="00C81186" w:rsidP="00F903C3">
      <w:pPr>
        <w:spacing w:after="0" w:line="240" w:lineRule="auto"/>
      </w:pPr>
      <w:r>
        <w:t>- rozwijanie pomysłowości, aktywności twórczej, wyobraźni i wrażliwości estetycznej</w:t>
      </w:r>
    </w:p>
    <w:p w14:paraId="6CB16433" w14:textId="2D59C573" w:rsidR="00C81186" w:rsidRDefault="00C81186" w:rsidP="00F903C3">
      <w:pPr>
        <w:spacing w:after="0" w:line="240" w:lineRule="auto"/>
      </w:pPr>
      <w:r>
        <w:t>- poznawanie różnorodnych technik zdobniczych</w:t>
      </w:r>
    </w:p>
    <w:p w14:paraId="4C0411A1" w14:textId="77777777" w:rsidR="009B315A" w:rsidRDefault="00C81186" w:rsidP="00F903C3">
      <w:pPr>
        <w:spacing w:after="0" w:line="240" w:lineRule="auto"/>
      </w:pPr>
      <w:r>
        <w:t>- umożliwienie uczestnikom prezentacji własnych dokonań twórczych.</w:t>
      </w:r>
    </w:p>
    <w:p w14:paraId="6C5C11B4" w14:textId="30D3E4FA" w:rsidR="00C81186" w:rsidRDefault="00F903C3" w:rsidP="00F903C3">
      <w:pPr>
        <w:spacing w:after="0" w:line="240" w:lineRule="auto"/>
        <w:rPr>
          <w:b/>
          <w:bCs/>
        </w:rPr>
      </w:pPr>
      <w:r>
        <w:br/>
      </w:r>
      <w:r w:rsidR="00C81186">
        <w:rPr>
          <w:b/>
          <w:bCs/>
        </w:rPr>
        <w:t xml:space="preserve">ZASADY UDZIAŁU I </w:t>
      </w:r>
      <w:r w:rsidRPr="00514DE0">
        <w:rPr>
          <w:b/>
          <w:bCs/>
        </w:rPr>
        <w:t>TEMATYKA KONKURSU:</w:t>
      </w:r>
    </w:p>
    <w:p w14:paraId="332E5806" w14:textId="77777777" w:rsidR="00C81186" w:rsidRDefault="00C81186" w:rsidP="00F903C3">
      <w:pPr>
        <w:spacing w:after="0" w:line="240" w:lineRule="auto"/>
      </w:pPr>
      <w:r w:rsidRPr="00C81186">
        <w:t>- konkurs ma charakter indywidualny</w:t>
      </w:r>
      <w:r>
        <w:t>, każdy uczestnik może złożyć jedną pracę</w:t>
      </w:r>
      <w:r w:rsidR="00F903C3">
        <w:br/>
        <w:t xml:space="preserve">- </w:t>
      </w:r>
      <w:r>
        <w:t xml:space="preserve">przedmiotem konkursu jest wykonanie pisanki wielkanocnej na wydmuszce, jajku plastikowym,  </w:t>
      </w:r>
    </w:p>
    <w:p w14:paraId="1FF9FCEB" w14:textId="77777777" w:rsidR="00473D3B" w:rsidRDefault="00C81186" w:rsidP="00F903C3">
      <w:pPr>
        <w:spacing w:after="0" w:line="240" w:lineRule="auto"/>
      </w:pPr>
      <w:r>
        <w:t xml:space="preserve">  styropianowym, drewnianym lub z innego trwałego materiału</w:t>
      </w:r>
      <w:r w:rsidR="00F903C3">
        <w:br/>
      </w:r>
      <w:r w:rsidR="00F903C3" w:rsidRPr="00CB4A39">
        <w:t xml:space="preserve">- </w:t>
      </w:r>
      <w:r>
        <w:t>technika wykonania dowolna – malowanki, wyklejanki, wydzieranki, itp.</w:t>
      </w:r>
    </w:p>
    <w:p w14:paraId="15443F94" w14:textId="5BFC6F04" w:rsidR="00C81186" w:rsidRDefault="00473D3B" w:rsidP="00F903C3">
      <w:pPr>
        <w:spacing w:after="0" w:line="240" w:lineRule="auto"/>
      </w:pPr>
      <w:r>
        <w:t>- s</w:t>
      </w:r>
      <w:r w:rsidR="00C81186">
        <w:t>ztuczne, gotowe elementy są niedopuszczalne</w:t>
      </w:r>
    </w:p>
    <w:p w14:paraId="0546CB9E" w14:textId="77777777" w:rsidR="00C81186" w:rsidRDefault="00C81186" w:rsidP="00C81186">
      <w:pPr>
        <w:spacing w:after="0" w:line="240" w:lineRule="auto"/>
      </w:pPr>
      <w:r>
        <w:t xml:space="preserve">- do pracy należy dołączyć kartę zgłoszenia, dostępną do pobrania na stronie </w:t>
      </w:r>
      <w:hyperlink r:id="rId4" w:history="1">
        <w:r w:rsidRPr="00821567">
          <w:rPr>
            <w:rStyle w:val="Hipercze"/>
          </w:rPr>
          <w:t>www.gok.miedzna.pl</w:t>
        </w:r>
      </w:hyperlink>
      <w:r>
        <w:rPr>
          <w:rStyle w:val="Hipercze"/>
        </w:rPr>
        <w:t xml:space="preserve"> </w:t>
      </w:r>
      <w:r>
        <w:br/>
        <w:t xml:space="preserve">- udział w konkursie jest jednoznaczny z wyrażeniem zgody na bezpłatne prezentowanie i  </w:t>
      </w:r>
    </w:p>
    <w:p w14:paraId="07FE1995" w14:textId="77777777" w:rsidR="00C81186" w:rsidRDefault="00C81186" w:rsidP="00C81186">
      <w:pPr>
        <w:spacing w:after="0" w:line="240" w:lineRule="auto"/>
      </w:pPr>
      <w:r>
        <w:t xml:space="preserve">  wykorzystanie prac konkursowych przez Organizatora,</w:t>
      </w:r>
      <w:r>
        <w:br/>
        <w:t xml:space="preserve">- uczestnicy konkursu akceptują regulamin i wyrażają zgodę na przetwarzanie danych osobowych oraz </w:t>
      </w:r>
    </w:p>
    <w:p w14:paraId="078F20FF" w14:textId="24D8C994" w:rsidR="00C81186" w:rsidRDefault="00C81186" w:rsidP="00C81186">
      <w:pPr>
        <w:spacing w:after="0" w:line="240" w:lineRule="auto"/>
      </w:pPr>
      <w:r>
        <w:t xml:space="preserve">  wykorzystanie wizerunku w celach promocyjnych, </w:t>
      </w:r>
      <w:r>
        <w:br/>
        <w:t>- prace dostarczone na konkurs nie podlegają zwrotowi</w:t>
      </w:r>
    </w:p>
    <w:p w14:paraId="51600A56" w14:textId="77777777" w:rsidR="009B315A" w:rsidRDefault="009B315A" w:rsidP="00C81186">
      <w:pPr>
        <w:spacing w:after="0" w:line="240" w:lineRule="auto"/>
      </w:pPr>
    </w:p>
    <w:p w14:paraId="6016A8C9" w14:textId="759C8C24" w:rsidR="00E96440" w:rsidRPr="00CB4A39" w:rsidRDefault="00F903C3" w:rsidP="00E96440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CB4A39">
        <w:rPr>
          <w:rFonts w:asciiTheme="minorHAnsi" w:hAnsiTheme="minorHAnsi" w:cstheme="minorHAnsi"/>
          <w:b/>
          <w:bCs/>
          <w:sz w:val="22"/>
          <w:szCs w:val="22"/>
        </w:rPr>
        <w:t>UCZESTNICY KONKURSU – mieszkańcy Gminy Miedźna w kategoriach wiekowych:</w:t>
      </w:r>
      <w:r w:rsidRPr="00CB4A39">
        <w:rPr>
          <w:sz w:val="22"/>
          <w:szCs w:val="22"/>
        </w:rPr>
        <w:br/>
      </w:r>
      <w:r w:rsidRPr="00CB4A39">
        <w:rPr>
          <w:rFonts w:asciiTheme="minorHAnsi" w:hAnsiTheme="minorHAnsi" w:cstheme="minorHAnsi"/>
          <w:sz w:val="22"/>
          <w:szCs w:val="22"/>
        </w:rPr>
        <w:t>- przedszkola i klasy 0</w:t>
      </w:r>
      <w:r w:rsidRPr="00CB4A39">
        <w:rPr>
          <w:rFonts w:asciiTheme="minorHAnsi" w:hAnsiTheme="minorHAnsi" w:cstheme="minorHAnsi"/>
          <w:sz w:val="22"/>
          <w:szCs w:val="22"/>
        </w:rPr>
        <w:br/>
        <w:t>- klasy I – III</w:t>
      </w:r>
    </w:p>
    <w:p w14:paraId="08808BF3" w14:textId="77777777" w:rsidR="009B315A" w:rsidRDefault="00F903C3" w:rsidP="00F903C3">
      <w:pPr>
        <w:spacing w:after="0" w:line="240" w:lineRule="auto"/>
      </w:pPr>
      <w:r>
        <w:t>- klasy IV – VI</w:t>
      </w:r>
      <w:r>
        <w:br/>
        <w:t>- klasy VII – VIII</w:t>
      </w:r>
      <w:r>
        <w:br/>
        <w:t>- młodzież i dorośli</w:t>
      </w:r>
    </w:p>
    <w:p w14:paraId="0F3D2564" w14:textId="77777777" w:rsidR="009B315A" w:rsidRDefault="00F903C3" w:rsidP="00F903C3">
      <w:pPr>
        <w:spacing w:after="0" w:line="240" w:lineRule="auto"/>
        <w:rPr>
          <w:b/>
          <w:bCs/>
        </w:rPr>
      </w:pPr>
      <w:r>
        <w:br/>
      </w:r>
      <w:r w:rsidRPr="00514DE0">
        <w:rPr>
          <w:b/>
          <w:bCs/>
        </w:rPr>
        <w:t>TERMIN I MIEJSCE SKŁADANIA PRAC:</w:t>
      </w:r>
      <w:r>
        <w:br/>
        <w:t>- prace konkursowe wraz z kartą zgłoszenia należy dostarczyć do Centrum Kultury w Woli,</w:t>
      </w:r>
      <w:r>
        <w:br/>
        <w:t xml:space="preserve">  ul. Pszczyńska 82, 43-225 Wola </w:t>
      </w:r>
      <w:r w:rsidRPr="00514DE0">
        <w:rPr>
          <w:b/>
          <w:bCs/>
        </w:rPr>
        <w:t xml:space="preserve">do dnia </w:t>
      </w:r>
      <w:r w:rsidR="004921A9">
        <w:rPr>
          <w:b/>
          <w:bCs/>
        </w:rPr>
        <w:t>2</w:t>
      </w:r>
      <w:r w:rsidR="00C81186">
        <w:rPr>
          <w:b/>
          <w:bCs/>
        </w:rPr>
        <w:t xml:space="preserve">7 </w:t>
      </w:r>
      <w:r w:rsidRPr="00514DE0">
        <w:rPr>
          <w:b/>
          <w:bCs/>
        </w:rPr>
        <w:t xml:space="preserve"> </w:t>
      </w:r>
      <w:r w:rsidR="00C81186">
        <w:rPr>
          <w:b/>
          <w:bCs/>
        </w:rPr>
        <w:t>marca</w:t>
      </w:r>
      <w:r w:rsidRPr="00514DE0">
        <w:rPr>
          <w:b/>
          <w:bCs/>
        </w:rPr>
        <w:t xml:space="preserve"> 202</w:t>
      </w:r>
      <w:r w:rsidR="00C81186">
        <w:rPr>
          <w:b/>
          <w:bCs/>
        </w:rPr>
        <w:t>6</w:t>
      </w:r>
      <w:r w:rsidRPr="00514DE0">
        <w:rPr>
          <w:b/>
          <w:bCs/>
        </w:rPr>
        <w:t xml:space="preserve"> r. w godz. 13.00 – 2</w:t>
      </w:r>
      <w:r>
        <w:rPr>
          <w:b/>
          <w:bCs/>
        </w:rPr>
        <w:t>0</w:t>
      </w:r>
      <w:r w:rsidRPr="00514DE0">
        <w:rPr>
          <w:b/>
          <w:bCs/>
        </w:rPr>
        <w:t>.00</w:t>
      </w:r>
    </w:p>
    <w:p w14:paraId="566F2770" w14:textId="46859F4D" w:rsidR="00F903C3" w:rsidRDefault="00F903C3" w:rsidP="00F903C3">
      <w:pPr>
        <w:spacing w:after="0" w:line="240" w:lineRule="auto"/>
      </w:pPr>
      <w:r>
        <w:br/>
      </w:r>
      <w:r w:rsidRPr="00514DE0">
        <w:rPr>
          <w:b/>
          <w:bCs/>
        </w:rPr>
        <w:t>OCENA PRAC KONKURSOWYCH, NAGRODY:</w:t>
      </w:r>
      <w:r>
        <w:br/>
        <w:t xml:space="preserve">  Oceny prac dokona powołana przez Organizatora Komisja Konkursowa, biorąc pod uwagę w ocenie:       </w:t>
      </w:r>
    </w:p>
    <w:p w14:paraId="7CEEE007" w14:textId="77777777" w:rsidR="00C81186" w:rsidRDefault="00F903C3" w:rsidP="00F903C3">
      <w:pPr>
        <w:spacing w:after="0" w:line="240" w:lineRule="auto"/>
      </w:pPr>
      <w:r>
        <w:t xml:space="preserve">- </w:t>
      </w:r>
      <w:r w:rsidR="004921A9">
        <w:t xml:space="preserve">zgodność z tematem konkursu, </w:t>
      </w:r>
      <w:r>
        <w:t>oryginalność, pomysłowość, wkład pracy i estetykę wykonania</w:t>
      </w:r>
      <w:r w:rsidR="00C81186">
        <w:t xml:space="preserve">,  </w:t>
      </w:r>
    </w:p>
    <w:p w14:paraId="4875BA43" w14:textId="77777777" w:rsidR="009B315A" w:rsidRDefault="00C81186" w:rsidP="00F903C3">
      <w:pPr>
        <w:spacing w:after="0" w:line="240" w:lineRule="auto"/>
      </w:pPr>
      <w:r>
        <w:t xml:space="preserve">  różnorodność zastosowanych środków plastycznych </w:t>
      </w:r>
      <w:r w:rsidR="00F903C3">
        <w:br/>
        <w:t>- prace nie spełniające warunków regulaminu, nie będą oceniane</w:t>
      </w:r>
      <w:r w:rsidR="00F903C3">
        <w:br/>
        <w:t xml:space="preserve">  Komisja Konkursowa przyzna nagrody w postaci upominków w każdej kategorii wiekowej,</w:t>
      </w:r>
      <w:r w:rsidR="00F903C3">
        <w:br/>
        <w:t xml:space="preserve">  </w:t>
      </w:r>
      <w:r w:rsidR="001D0872">
        <w:t>d</w:t>
      </w:r>
      <w:r w:rsidR="00F903C3">
        <w:t>ecyzje Komisji Konkursowej są ostateczne i nieodwołalne.</w:t>
      </w:r>
    </w:p>
    <w:p w14:paraId="61ADFDF4" w14:textId="37D02DB1" w:rsidR="00F903C3" w:rsidRDefault="00F903C3" w:rsidP="00F903C3">
      <w:pPr>
        <w:spacing w:after="0" w:line="240" w:lineRule="auto"/>
        <w:rPr>
          <w:color w:val="2E74B5" w:themeColor="accent5" w:themeShade="BF"/>
        </w:rPr>
      </w:pPr>
      <w:r>
        <w:br/>
      </w:r>
      <w:r w:rsidRPr="00A82ECC">
        <w:rPr>
          <w:b/>
          <w:bCs/>
        </w:rPr>
        <w:t>OGŁOSZENIE WYNIKÓW, WRĘCZENIE NAGRÓD:</w:t>
      </w:r>
      <w:r>
        <w:br/>
        <w:t>Lista laureatów</w:t>
      </w:r>
      <w:r w:rsidR="006F6910">
        <w:t xml:space="preserve"> oraz termin wręczenia nagród</w:t>
      </w:r>
      <w:r>
        <w:t xml:space="preserve"> konkursu zostanie opublikowan</w:t>
      </w:r>
      <w:r w:rsidR="006F6910">
        <w:t>y</w:t>
      </w:r>
      <w:r>
        <w:t xml:space="preserve"> na stronie </w:t>
      </w:r>
      <w:hyperlink r:id="rId5" w:history="1">
        <w:r w:rsidRPr="00821567">
          <w:rPr>
            <w:rStyle w:val="Hipercze"/>
          </w:rPr>
          <w:t>www.gok.miedzna.pl</w:t>
        </w:r>
      </w:hyperlink>
      <w:r>
        <w:t xml:space="preserve"> oraz na Facebooku </w:t>
      </w:r>
      <w:proofErr w:type="spellStart"/>
      <w:r w:rsidRPr="00E67096">
        <w:rPr>
          <w:color w:val="2E74B5" w:themeColor="accent5" w:themeShade="BF"/>
        </w:rPr>
        <w:t>GokMiedźna</w:t>
      </w:r>
      <w:proofErr w:type="spellEnd"/>
      <w:r w:rsidR="001D0872">
        <w:rPr>
          <w:color w:val="2E74B5" w:themeColor="accent5" w:themeShade="BF"/>
        </w:rPr>
        <w:t xml:space="preserve"> </w:t>
      </w:r>
      <w:r w:rsidR="00C81186">
        <w:rPr>
          <w:color w:val="2E74B5" w:themeColor="accent5" w:themeShade="BF"/>
        </w:rPr>
        <w:t xml:space="preserve"> </w:t>
      </w:r>
      <w:r w:rsidR="001D0872" w:rsidRPr="001D0872">
        <w:t>w terminie</w:t>
      </w:r>
      <w:r w:rsidR="001D0872">
        <w:t xml:space="preserve"> do </w:t>
      </w:r>
      <w:r w:rsidR="00C81186">
        <w:t>31</w:t>
      </w:r>
      <w:r w:rsidR="001D0872">
        <w:t xml:space="preserve"> </w:t>
      </w:r>
      <w:r w:rsidR="00C81186">
        <w:t>marca</w:t>
      </w:r>
      <w:r w:rsidR="001D0872">
        <w:t xml:space="preserve"> 202</w:t>
      </w:r>
      <w:r w:rsidR="00C81186">
        <w:t>6</w:t>
      </w:r>
      <w:r w:rsidR="001D0872">
        <w:t xml:space="preserve"> r.</w:t>
      </w:r>
      <w:r w:rsidR="001D0872" w:rsidRPr="001D0872">
        <w:t xml:space="preserve"> </w:t>
      </w:r>
    </w:p>
    <w:p w14:paraId="7D7ADCEB" w14:textId="77777777" w:rsidR="001D0872" w:rsidRPr="004921A9" w:rsidRDefault="001D0872" w:rsidP="00F903C3">
      <w:pPr>
        <w:spacing w:after="0" w:line="240" w:lineRule="auto"/>
      </w:pPr>
    </w:p>
    <w:p w14:paraId="7E2BD670" w14:textId="77777777" w:rsidR="00F903C3" w:rsidRDefault="00F903C3"/>
    <w:sectPr w:rsidR="00F903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C3"/>
    <w:rsid w:val="001119FE"/>
    <w:rsid w:val="00175A6A"/>
    <w:rsid w:val="001D0872"/>
    <w:rsid w:val="00256A53"/>
    <w:rsid w:val="002C52CB"/>
    <w:rsid w:val="0038452F"/>
    <w:rsid w:val="00473D3B"/>
    <w:rsid w:val="004921A9"/>
    <w:rsid w:val="005174DF"/>
    <w:rsid w:val="006F6910"/>
    <w:rsid w:val="00903BC5"/>
    <w:rsid w:val="009B315A"/>
    <w:rsid w:val="00C45E46"/>
    <w:rsid w:val="00C81186"/>
    <w:rsid w:val="00CB4A39"/>
    <w:rsid w:val="00CE22C4"/>
    <w:rsid w:val="00D67CB8"/>
    <w:rsid w:val="00DE20BC"/>
    <w:rsid w:val="00E96440"/>
    <w:rsid w:val="00F903C3"/>
    <w:rsid w:val="00FC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E37CE"/>
  <w15:chartTrackingRefBased/>
  <w15:docId w15:val="{1414D692-8449-47D3-9516-CC169444E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903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903C3"/>
    <w:rPr>
      <w:color w:val="0563C1" w:themeColor="hyperlink"/>
      <w:u w:val="single"/>
    </w:rPr>
  </w:style>
  <w:style w:type="paragraph" w:customStyle="1" w:styleId="Default">
    <w:name w:val="Default"/>
    <w:rsid w:val="00E9644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ok.miedzna.pl" TargetMode="External"/><Relationship Id="rId4" Type="http://schemas.openxmlformats.org/officeDocument/2006/relationships/hyperlink" Target="http://www.gok.miedzn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</dc:creator>
  <cp:keywords/>
  <dc:description/>
  <cp:lastModifiedBy>Hennryka Zagórska</cp:lastModifiedBy>
  <cp:revision>2</cp:revision>
  <cp:lastPrinted>2024-02-13T16:24:00Z</cp:lastPrinted>
  <dcterms:created xsi:type="dcterms:W3CDTF">2026-03-02T08:20:00Z</dcterms:created>
  <dcterms:modified xsi:type="dcterms:W3CDTF">2026-03-02T08:20:00Z</dcterms:modified>
</cp:coreProperties>
</file>